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FFB" w:rsidRDefault="00007FFB" w:rsidP="00D7557B">
      <w:pPr>
        <w:jc w:val="center"/>
        <w:rPr>
          <w:sz w:val="28"/>
          <w:szCs w:val="28"/>
        </w:rPr>
      </w:pPr>
    </w:p>
    <w:p w:rsidR="00D7557B" w:rsidRPr="000F1A34" w:rsidRDefault="00D7557B" w:rsidP="00D7557B">
      <w:pPr>
        <w:jc w:val="center"/>
      </w:pPr>
      <w:bookmarkStart w:id="0" w:name="_GoBack"/>
      <w:bookmarkEnd w:id="0"/>
      <w:r>
        <w:rPr>
          <w:sz w:val="28"/>
          <w:szCs w:val="28"/>
        </w:rPr>
        <w:t xml:space="preserve">Name: _______________________________ </w:t>
      </w:r>
      <w:r>
        <w:rPr>
          <w:sz w:val="28"/>
          <w:szCs w:val="28"/>
        </w:rPr>
        <w:tab/>
        <w:t>Overall Assignment Score _______/100</w:t>
      </w:r>
    </w:p>
    <w:p w:rsidR="00D7557B" w:rsidRDefault="00D7557B" w:rsidP="00D7557B">
      <w:pPr>
        <w:jc w:val="center"/>
        <w:rPr>
          <w:sz w:val="28"/>
          <w:szCs w:val="28"/>
        </w:rPr>
      </w:pPr>
    </w:p>
    <w:p w:rsidR="00D7557B" w:rsidRPr="00FA35CC" w:rsidRDefault="00D7557B" w:rsidP="00D7557B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96740B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World History Essay Rubric (HONORS)</w:t>
      </w:r>
    </w:p>
    <w:p w:rsidR="00D7557B" w:rsidRDefault="00D7557B" w:rsidP="00D7557B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Y="11"/>
        <w:tblW w:w="0" w:type="auto"/>
        <w:tblLook w:val="01E0" w:firstRow="1" w:lastRow="1" w:firstColumn="1" w:lastColumn="1" w:noHBand="0" w:noVBand="0"/>
      </w:tblPr>
      <w:tblGrid>
        <w:gridCol w:w="10901"/>
      </w:tblGrid>
      <w:tr w:rsidR="00D7557B" w:rsidTr="00741A6A">
        <w:trPr>
          <w:trHeight w:val="2175"/>
        </w:trPr>
        <w:tc>
          <w:tcPr>
            <w:tcW w:w="10901" w:type="dxa"/>
          </w:tcPr>
          <w:p w:rsidR="00D7557B" w:rsidRPr="00FB5EC3" w:rsidRDefault="00D7557B" w:rsidP="00741A6A">
            <w:pPr>
              <w:rPr>
                <w:rFonts w:ascii="Eurostile" w:hAnsi="Eurostile"/>
                <w:b/>
              </w:rPr>
            </w:pPr>
            <w:r>
              <w:rPr>
                <w:rFonts w:ascii="Eurostile" w:hAnsi="Eurostile"/>
              </w:rPr>
              <w:t>Essay Assessment Mark    _______/2</w:t>
            </w:r>
            <w:r w:rsidR="003938BF">
              <w:rPr>
                <w:rFonts w:ascii="Eurostile" w:hAnsi="Eurostile"/>
              </w:rPr>
              <w:t>0</w:t>
            </w:r>
            <w:r w:rsidRPr="00FB5EC3">
              <w:rPr>
                <w:rFonts w:ascii="Eurostile" w:hAnsi="Eurostile"/>
              </w:rPr>
              <w:t xml:space="preserve"> (conver</w:t>
            </w:r>
            <w:r>
              <w:rPr>
                <w:rFonts w:ascii="Eurostile" w:hAnsi="Eurostile"/>
              </w:rPr>
              <w:t xml:space="preserve">ts to 100%)                    </w:t>
            </w:r>
          </w:p>
          <w:p w:rsidR="00D7557B" w:rsidRPr="00FB5EC3" w:rsidRDefault="00D7557B" w:rsidP="00741A6A">
            <w:pPr>
              <w:rPr>
                <w:rFonts w:ascii="Eurostile" w:hAnsi="Eurostile"/>
              </w:rPr>
            </w:pPr>
            <w:r w:rsidRPr="00FB5EC3">
              <w:rPr>
                <w:rFonts w:ascii="Eurostile" w:hAnsi="Eurostile"/>
              </w:rPr>
              <w:t>Comments:</w:t>
            </w:r>
          </w:p>
          <w:p w:rsidR="00D7557B" w:rsidRDefault="00D7557B" w:rsidP="00741A6A">
            <w:pPr>
              <w:rPr>
                <w:rFonts w:ascii="Eurostile" w:hAnsi="Eurostile"/>
              </w:rPr>
            </w:pPr>
            <w:r>
              <w:rPr>
                <w:rFonts w:ascii="Eurostile" w:hAnsi="Eurostile"/>
              </w:rPr>
              <w:t xml:space="preserve"> </w:t>
            </w:r>
          </w:p>
        </w:tc>
      </w:tr>
    </w:tbl>
    <w:p w:rsidR="00D7557B" w:rsidRPr="00D47737" w:rsidRDefault="00D7557B" w:rsidP="00D7557B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W w:w="108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22"/>
        <w:gridCol w:w="2520"/>
        <w:gridCol w:w="2520"/>
        <w:gridCol w:w="2340"/>
        <w:gridCol w:w="1973"/>
      </w:tblGrid>
      <w:tr w:rsidR="00D7557B" w:rsidRPr="00D47737" w:rsidTr="005129D2">
        <w:trPr>
          <w:trHeight w:val="522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D7557B" w:rsidRPr="00D47737" w:rsidRDefault="00D7557B" w:rsidP="00741A6A">
            <w:pPr>
              <w:jc w:val="center"/>
              <w:rPr>
                <w:rFonts w:ascii="Arial" w:hAnsi="Arial" w:cs="Arial"/>
                <w:color w:val="000000"/>
              </w:rPr>
            </w:pPr>
            <w:r w:rsidRPr="00D47737">
              <w:rPr>
                <w:rFonts w:ascii="Arial" w:hAnsi="Arial" w:cs="Arial"/>
                <w:color w:val="000000"/>
              </w:rPr>
              <w:t xml:space="preserve">CATEGORY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D7557B" w:rsidRPr="00D47737" w:rsidRDefault="00D7557B" w:rsidP="00741A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4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 Advanced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D7557B" w:rsidRPr="00D47737" w:rsidRDefault="00D7557B" w:rsidP="00741A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3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 Proficient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D7557B" w:rsidRPr="00D47737" w:rsidRDefault="00D7557B" w:rsidP="00741A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2- Progressing 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D7557B" w:rsidRPr="00D47737" w:rsidRDefault="00D7557B" w:rsidP="00741A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1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 Not Meeting the Standards </w:t>
            </w:r>
          </w:p>
        </w:tc>
      </w:tr>
      <w:tr w:rsidR="00D7557B" w:rsidRPr="00D47737" w:rsidTr="005129D2">
        <w:trPr>
          <w:trHeight w:val="1431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Default="00D7557B" w:rsidP="00741A6A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4" name="Picture 4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043D">
              <w:rPr>
                <w:rFonts w:ascii="Arial" w:hAnsi="Arial" w:cs="Arial"/>
                <w:b/>
              </w:rPr>
              <w:t xml:space="preserve">Thesis </w:t>
            </w:r>
            <w:r>
              <w:rPr>
                <w:rFonts w:ascii="Arial" w:hAnsi="Arial" w:cs="Arial"/>
                <w:b/>
              </w:rPr>
              <w:t>–</w:t>
            </w:r>
            <w:r w:rsidRPr="003A043D">
              <w:rPr>
                <w:rFonts w:ascii="Arial" w:hAnsi="Arial" w:cs="Arial"/>
                <w:b/>
              </w:rPr>
              <w:t xml:space="preserve"> </w:t>
            </w:r>
          </w:p>
          <w:p w:rsidR="00D7557B" w:rsidRPr="003A043D" w:rsidRDefault="00D7557B" w:rsidP="00741A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A043D">
              <w:rPr>
                <w:rFonts w:ascii="Arial" w:hAnsi="Arial" w:cs="Arial"/>
                <w:b/>
              </w:rPr>
              <w:t>Answering the question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3C45B2" w:rsidRDefault="00D7557B" w:rsidP="00741A6A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Contains a well-developed thesis that directly addresses t</w:t>
            </w:r>
            <w:r>
              <w:rPr>
                <w:sz w:val="20"/>
                <w:szCs w:val="20"/>
              </w:rPr>
              <w:t xml:space="preserve">he question, includes the main </w:t>
            </w:r>
            <w:r w:rsidRPr="003E19AD">
              <w:rPr>
                <w:sz w:val="20"/>
                <w:szCs w:val="20"/>
              </w:rPr>
              <w:t>points of the argument</w:t>
            </w:r>
            <w:r w:rsidR="00F73B29">
              <w:rPr>
                <w:sz w:val="20"/>
                <w:szCs w:val="20"/>
              </w:rPr>
              <w:t xml:space="preserve">, and goes thoroughly deep </w:t>
            </w:r>
            <w:r w:rsidR="003B4B6F">
              <w:rPr>
                <w:sz w:val="20"/>
                <w:szCs w:val="20"/>
              </w:rPr>
              <w:t>in its critical thinking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3E19AD" w:rsidRDefault="00D7557B" w:rsidP="00741A6A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Contains a sufficient thesis that addresses the question, </w:t>
            </w:r>
            <w:r w:rsidR="003B4B6F">
              <w:rPr>
                <w:sz w:val="20"/>
                <w:szCs w:val="20"/>
              </w:rPr>
              <w:t>includes the main points of the arg</w:t>
            </w:r>
            <w:r w:rsidR="00F73B29">
              <w:rPr>
                <w:sz w:val="20"/>
                <w:szCs w:val="20"/>
              </w:rPr>
              <w:t>ument, and goes somewhat deep</w:t>
            </w:r>
            <w:r w:rsidR="003B4B6F">
              <w:rPr>
                <w:sz w:val="20"/>
                <w:szCs w:val="20"/>
              </w:rPr>
              <w:t xml:space="preserve"> in its critical thinking. </w:t>
            </w:r>
          </w:p>
          <w:p w:rsidR="00D7557B" w:rsidRPr="003E19AD" w:rsidRDefault="00D7557B" w:rsidP="00741A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3E19AD" w:rsidRDefault="003938BF" w:rsidP="003B4B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Contains a</w:t>
            </w:r>
            <w:r w:rsidR="00D7557B" w:rsidRPr="003E19AD">
              <w:rPr>
                <w:sz w:val="20"/>
                <w:szCs w:val="20"/>
              </w:rPr>
              <w:t xml:space="preserve"> thesis that doesn’t </w:t>
            </w:r>
            <w:r w:rsidR="003B4B6F">
              <w:rPr>
                <w:sz w:val="20"/>
                <w:szCs w:val="20"/>
              </w:rPr>
              <w:t>quite answer the question and/or does not include the main</w:t>
            </w:r>
            <w:r w:rsidR="00F73B29">
              <w:rPr>
                <w:sz w:val="20"/>
                <w:szCs w:val="20"/>
              </w:rPr>
              <w:t xml:space="preserve"> points of the argument and/or does not go deep with the critical thinking.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3E19AD" w:rsidRDefault="00D7557B" w:rsidP="003B4B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Contains no </w:t>
            </w:r>
            <w:r w:rsidR="003B4B6F">
              <w:rPr>
                <w:sz w:val="20"/>
                <w:szCs w:val="20"/>
              </w:rPr>
              <w:t xml:space="preserve">thesis or the thesis is not easily identifiable.  </w:t>
            </w:r>
          </w:p>
        </w:tc>
      </w:tr>
      <w:tr w:rsidR="00D7557B" w:rsidRPr="00D47737" w:rsidTr="005129D2">
        <w:trPr>
          <w:trHeight w:val="1422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692F" w:rsidRDefault="00D7557B" w:rsidP="00D1692F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  <w:noProof/>
                <w:color w:val="000000"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3" name="Picture 3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043D">
              <w:rPr>
                <w:rFonts w:ascii="Arial" w:hAnsi="Arial" w:cs="Arial"/>
                <w:b/>
              </w:rPr>
              <w:t>Organization</w:t>
            </w:r>
          </w:p>
          <w:p w:rsidR="005129D2" w:rsidRDefault="00D1692F" w:rsidP="00D169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of </w:t>
            </w:r>
          </w:p>
          <w:p w:rsidR="00D1692F" w:rsidRPr="003A043D" w:rsidRDefault="00D1692F" w:rsidP="00D1692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</w:rPr>
              <w:t>Ideas</w:t>
            </w:r>
          </w:p>
          <w:p w:rsidR="00D7557B" w:rsidRPr="003A043D" w:rsidRDefault="00D7557B" w:rsidP="00741A6A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3E19AD" w:rsidRDefault="00D7557B" w:rsidP="00741A6A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The essay presents a well-organized argument, and each of the individual sections are also</w:t>
            </w:r>
            <w:r>
              <w:rPr>
                <w:sz w:val="20"/>
                <w:szCs w:val="20"/>
              </w:rPr>
              <w:t xml:space="preserve"> </w:t>
            </w:r>
            <w:r w:rsidRPr="003E19AD">
              <w:rPr>
                <w:sz w:val="20"/>
                <w:szCs w:val="20"/>
              </w:rPr>
              <w:t>well-organized and flow logically</w:t>
            </w:r>
            <w:r>
              <w:rPr>
                <w:sz w:val="20"/>
                <w:szCs w:val="20"/>
              </w:rPr>
              <w:t>.</w:t>
            </w:r>
          </w:p>
          <w:p w:rsidR="00D7557B" w:rsidRPr="003E19AD" w:rsidRDefault="00D7557B" w:rsidP="00741A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938BF" w:rsidRDefault="003938BF" w:rsidP="00741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7557B" w:rsidRPr="003E19AD">
              <w:rPr>
                <w:sz w:val="20"/>
                <w:szCs w:val="20"/>
              </w:rPr>
              <w:t>The overall organization of the essay is good, but individu</w:t>
            </w:r>
            <w:r w:rsidR="00D7557B">
              <w:rPr>
                <w:sz w:val="20"/>
                <w:szCs w:val="20"/>
              </w:rPr>
              <w:t xml:space="preserve">al sections are only adequately </w:t>
            </w:r>
            <w:r>
              <w:rPr>
                <w:sz w:val="20"/>
                <w:szCs w:val="20"/>
              </w:rPr>
              <w:t>organized; and/or,</w:t>
            </w:r>
          </w:p>
          <w:p w:rsidR="00D7557B" w:rsidRPr="003E19AD" w:rsidRDefault="003938BF" w:rsidP="00741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-The paragraphs do not </w:t>
            </w:r>
            <w:r w:rsidR="00D7557B" w:rsidRPr="003E19AD">
              <w:rPr>
                <w:sz w:val="20"/>
                <w:szCs w:val="20"/>
              </w:rPr>
              <w:t>flow logically</w:t>
            </w:r>
            <w:r w:rsidR="00D7557B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DD179F" w:rsidRDefault="003938BF" w:rsidP="00741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7557B" w:rsidRPr="003E19AD">
              <w:rPr>
                <w:sz w:val="20"/>
                <w:szCs w:val="20"/>
              </w:rPr>
              <w:t>The overall organization of the essay is adequ</w:t>
            </w:r>
            <w:r>
              <w:rPr>
                <w:sz w:val="20"/>
                <w:szCs w:val="20"/>
              </w:rPr>
              <w:t>ate, but the individual paragraphs</w:t>
            </w:r>
            <w:r w:rsidR="00D7557B" w:rsidRPr="003E19AD">
              <w:rPr>
                <w:sz w:val="20"/>
                <w:szCs w:val="20"/>
              </w:rPr>
              <w:t xml:space="preserve"> have little or</w:t>
            </w:r>
            <w:r w:rsidR="00DD179F">
              <w:rPr>
                <w:sz w:val="20"/>
                <w:szCs w:val="20"/>
              </w:rPr>
              <w:t xml:space="preserve"> </w:t>
            </w:r>
            <w:r w:rsidR="00D7557B" w:rsidRPr="003E19AD">
              <w:rPr>
                <w:sz w:val="20"/>
                <w:szCs w:val="20"/>
              </w:rPr>
              <w:t>no organization</w:t>
            </w:r>
            <w:r w:rsidR="00D7557B"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938BF" w:rsidRDefault="00D7557B" w:rsidP="00741A6A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The essay is not orga</w:t>
            </w:r>
            <w:r w:rsidR="003938BF">
              <w:rPr>
                <w:sz w:val="20"/>
                <w:szCs w:val="20"/>
              </w:rPr>
              <w:t>nized in any way;</w:t>
            </w:r>
          </w:p>
          <w:p w:rsidR="003938BF" w:rsidRDefault="003938BF" w:rsidP="00741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-The essay is one giant paragraph; and/or</w:t>
            </w:r>
          </w:p>
          <w:p w:rsidR="00D7557B" w:rsidRPr="003E19AD" w:rsidRDefault="003938BF" w:rsidP="00741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-The essay is </w:t>
            </w:r>
            <w:r w:rsidR="00D7557B" w:rsidRPr="003E19AD">
              <w:rPr>
                <w:sz w:val="20"/>
                <w:szCs w:val="20"/>
              </w:rPr>
              <w:t>simply a descriptive narrative</w:t>
            </w:r>
            <w:r w:rsidR="00D7557B">
              <w:rPr>
                <w:sz w:val="20"/>
                <w:szCs w:val="20"/>
              </w:rPr>
              <w:t>.</w:t>
            </w:r>
          </w:p>
          <w:p w:rsidR="00D7557B" w:rsidRPr="003E19AD" w:rsidRDefault="00D7557B" w:rsidP="00741A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557B" w:rsidRPr="00D47737" w:rsidTr="005129D2">
        <w:trPr>
          <w:trHeight w:val="1860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129D2" w:rsidRDefault="00D7557B" w:rsidP="00741A6A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  <w:noProof/>
                <w:color w:val="000000"/>
              </w:rPr>
              <w:drawing>
                <wp:anchor distT="0" distB="0" distL="0" distR="0" simplePos="0" relativeHeight="25166131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2" name="Picture 2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043D">
              <w:rPr>
                <w:rFonts w:ascii="Arial" w:hAnsi="Arial" w:cs="Arial"/>
                <w:b/>
              </w:rPr>
              <w:t xml:space="preserve">Sufficiency and </w:t>
            </w:r>
          </w:p>
          <w:p w:rsidR="005129D2" w:rsidRDefault="00D7557B" w:rsidP="00741A6A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</w:rPr>
              <w:t xml:space="preserve">Accuracy </w:t>
            </w:r>
          </w:p>
          <w:p w:rsidR="005129D2" w:rsidRDefault="00D7557B" w:rsidP="00741A6A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</w:rPr>
              <w:t xml:space="preserve">of </w:t>
            </w:r>
          </w:p>
          <w:p w:rsidR="00D7557B" w:rsidRPr="003A043D" w:rsidRDefault="00D7557B" w:rsidP="00741A6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A043D">
              <w:rPr>
                <w:rFonts w:ascii="Arial" w:hAnsi="Arial" w:cs="Arial"/>
                <w:b/>
              </w:rPr>
              <w:t>Information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3E19AD" w:rsidRDefault="00D7557B" w:rsidP="003C45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Accurately uses substantial number of specific facts in supporting thesis.  </w:t>
            </w:r>
            <w:r w:rsidR="003938BF">
              <w:rPr>
                <w:sz w:val="20"/>
                <w:szCs w:val="20"/>
              </w:rPr>
              <w:t>If applicable, t</w:t>
            </w:r>
            <w:r w:rsidR="003C45B2">
              <w:rPr>
                <w:sz w:val="20"/>
                <w:szCs w:val="20"/>
              </w:rPr>
              <w:t xml:space="preserve">he essay uses textual evidence from multiple sources. 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8F5439" w:rsidRDefault="00D7557B" w:rsidP="003C45B2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Contains some specific facts related </w:t>
            </w:r>
            <w:r w:rsidR="003938BF">
              <w:rPr>
                <w:sz w:val="20"/>
                <w:szCs w:val="20"/>
              </w:rPr>
              <w:t>to the thesis, but more are needed</w:t>
            </w:r>
            <w:r w:rsidR="008F5439">
              <w:rPr>
                <w:sz w:val="20"/>
                <w:szCs w:val="20"/>
              </w:rPr>
              <w:t>.  T</w:t>
            </w:r>
            <w:r w:rsidR="003C45B2">
              <w:rPr>
                <w:sz w:val="20"/>
                <w:szCs w:val="20"/>
              </w:rPr>
              <w:t>he essay uses textual evidence from multiple sources.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938BF" w:rsidRDefault="008F5439" w:rsidP="00393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7557B" w:rsidRPr="003E19AD">
              <w:rPr>
                <w:sz w:val="20"/>
                <w:szCs w:val="20"/>
              </w:rPr>
              <w:t>Few specific facts u</w:t>
            </w:r>
            <w:r w:rsidR="003938BF">
              <w:rPr>
                <w:sz w:val="20"/>
                <w:szCs w:val="20"/>
              </w:rPr>
              <w:t>sed in defense of the thesis;</w:t>
            </w:r>
          </w:p>
          <w:p w:rsidR="003938BF" w:rsidRDefault="003938BF" w:rsidP="00393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-There are inaccurate facts; and/or</w:t>
            </w:r>
          </w:p>
          <w:p w:rsidR="00D7557B" w:rsidRPr="003E19AD" w:rsidRDefault="003938BF" w:rsidP="00393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C45B2">
              <w:rPr>
                <w:sz w:val="20"/>
                <w:szCs w:val="20"/>
              </w:rPr>
              <w:t>The essay barely uses textual evidence.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938BF" w:rsidRDefault="003938BF" w:rsidP="00393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7557B" w:rsidRPr="003E19AD">
              <w:rPr>
                <w:sz w:val="20"/>
                <w:szCs w:val="20"/>
              </w:rPr>
              <w:t xml:space="preserve">Contains no </w:t>
            </w:r>
            <w:r>
              <w:rPr>
                <w:sz w:val="20"/>
                <w:szCs w:val="20"/>
              </w:rPr>
              <w:t>facts to support the thesis; and/or</w:t>
            </w:r>
          </w:p>
          <w:p w:rsidR="00D7557B" w:rsidRPr="003E19AD" w:rsidRDefault="003938BF" w:rsidP="00393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-T</w:t>
            </w:r>
            <w:r w:rsidR="00D7557B" w:rsidRPr="003E19AD">
              <w:rPr>
                <w:sz w:val="20"/>
                <w:szCs w:val="20"/>
              </w:rPr>
              <w:t xml:space="preserve">he facts are completely inaccurate.  </w:t>
            </w:r>
          </w:p>
        </w:tc>
      </w:tr>
      <w:tr w:rsidR="003C45B2" w:rsidRPr="00D47737" w:rsidTr="005129D2">
        <w:trPr>
          <w:trHeight w:val="1860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C45B2" w:rsidRPr="003A043D" w:rsidRDefault="003C45B2" w:rsidP="00741A6A">
            <w:pPr>
              <w:rPr>
                <w:rFonts w:ascii="Arial" w:hAnsi="Arial" w:cs="Arial"/>
                <w:b/>
                <w:noProof/>
                <w:color w:val="000000"/>
              </w:rPr>
            </w:pPr>
            <w:r>
              <w:rPr>
                <w:rFonts w:ascii="Arial" w:hAnsi="Arial" w:cs="Arial"/>
                <w:b/>
                <w:noProof/>
                <w:color w:val="000000"/>
              </w:rPr>
              <w:t>Analysis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C45B2" w:rsidRDefault="003C45B2" w:rsidP="003C4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essay effectively uses facts and/or textual evidence to back up its thesis and supporting points</w:t>
            </w:r>
            <w:r w:rsidR="00DD179F">
              <w:rPr>
                <w:sz w:val="20"/>
                <w:szCs w:val="20"/>
              </w:rPr>
              <w:t>—it explicitly says how the evidence relates to the thesis</w:t>
            </w:r>
            <w:r>
              <w:rPr>
                <w:sz w:val="20"/>
                <w:szCs w:val="20"/>
              </w:rPr>
              <w:t xml:space="preserve">. The essay also shows </w:t>
            </w:r>
            <w:r w:rsidR="003938BF">
              <w:rPr>
                <w:sz w:val="20"/>
                <w:szCs w:val="20"/>
              </w:rPr>
              <w:t xml:space="preserve">a lot of </w:t>
            </w:r>
            <w:r>
              <w:rPr>
                <w:sz w:val="20"/>
                <w:szCs w:val="20"/>
              </w:rPr>
              <w:t xml:space="preserve">evidence of “deep” thinking. </w:t>
            </w:r>
          </w:p>
          <w:p w:rsidR="00676DF8" w:rsidRPr="003E19AD" w:rsidRDefault="00676DF8" w:rsidP="003C45B2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C45B2" w:rsidRPr="003E19AD" w:rsidRDefault="003C45B2" w:rsidP="003C4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essay sometimes uses facts and/or textual evidence to back up its thesis and supporting points, but it may fall sh</w:t>
            </w:r>
            <w:r w:rsidR="003938BF">
              <w:rPr>
                <w:sz w:val="20"/>
                <w:szCs w:val="20"/>
              </w:rPr>
              <w:t xml:space="preserve">ort of always connecting ideas. </w:t>
            </w:r>
            <w:r>
              <w:rPr>
                <w:sz w:val="20"/>
                <w:szCs w:val="20"/>
              </w:rPr>
              <w:t xml:space="preserve">The essay shows glimpses of “deep” thinking.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C45B2" w:rsidRPr="003E19AD" w:rsidRDefault="003C45B2" w:rsidP="00DD17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essay only uses facts and/or textual evidence to back up its thesis o</w:t>
            </w:r>
            <w:r w:rsidR="00DD179F">
              <w:rPr>
                <w:sz w:val="20"/>
                <w:szCs w:val="20"/>
              </w:rPr>
              <w:t xml:space="preserve">nce or twice. It does not show how </w:t>
            </w:r>
            <w:r w:rsidR="003938BF">
              <w:rPr>
                <w:sz w:val="20"/>
                <w:szCs w:val="20"/>
              </w:rPr>
              <w:t xml:space="preserve">the facts relate to the thesis. </w:t>
            </w:r>
            <w:r w:rsidR="00DD179F">
              <w:rPr>
                <w:sz w:val="20"/>
                <w:szCs w:val="20"/>
              </w:rPr>
              <w:t>It needs more “deep” thinking.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C45B2" w:rsidRPr="003E19AD" w:rsidRDefault="00DD179F" w:rsidP="00741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essay does not back up its statements with facts or textual evidence. It lacks “deep thinking” and is just description.  </w:t>
            </w:r>
          </w:p>
        </w:tc>
      </w:tr>
      <w:tr w:rsidR="00D7557B" w:rsidRPr="00D47737" w:rsidTr="005129D2">
        <w:trPr>
          <w:trHeight w:val="1908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3A043D" w:rsidRDefault="00D7557B" w:rsidP="004526C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A043D">
              <w:rPr>
                <w:rFonts w:ascii="Arial" w:hAnsi="Arial" w:cs="Arial"/>
                <w:b/>
                <w:noProof/>
                <w:color w:val="000000"/>
              </w:rPr>
              <w:drawing>
                <wp:anchor distT="0" distB="0" distL="0" distR="0" simplePos="0" relativeHeight="25166233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1" name="Picture 1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26C2">
              <w:rPr>
                <w:rFonts w:ascii="Arial" w:hAnsi="Arial" w:cs="Arial"/>
                <w:b/>
              </w:rPr>
              <w:t>“Mechanics”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938BF" w:rsidRDefault="00D7557B" w:rsidP="00741A6A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Essay uses good spelling and grammar,</w:t>
            </w:r>
            <w:r w:rsidR="003C45B2">
              <w:rPr>
                <w:sz w:val="20"/>
                <w:szCs w:val="20"/>
              </w:rPr>
              <w:t xml:space="preserve"> WAS </w:t>
            </w:r>
            <w:r w:rsidR="003C45B2" w:rsidRPr="003C45B2">
              <w:rPr>
                <w:b/>
                <w:sz w:val="20"/>
                <w:szCs w:val="20"/>
              </w:rPr>
              <w:t>PROOF-READ</w:t>
            </w:r>
            <w:r w:rsidR="003C45B2">
              <w:rPr>
                <w:sz w:val="20"/>
                <w:szCs w:val="20"/>
              </w:rPr>
              <w:t>,</w:t>
            </w:r>
            <w:r w:rsidRPr="003E19AD">
              <w:rPr>
                <w:sz w:val="20"/>
                <w:szCs w:val="20"/>
              </w:rPr>
              <w:t xml:space="preserve"> and is </w:t>
            </w:r>
            <w:r w:rsidR="003C45B2">
              <w:rPr>
                <w:sz w:val="20"/>
                <w:szCs w:val="20"/>
              </w:rPr>
              <w:t>written with</w:t>
            </w:r>
            <w:r w:rsidR="003C45B2" w:rsidRPr="003C45B2">
              <w:rPr>
                <w:b/>
                <w:sz w:val="20"/>
                <w:szCs w:val="20"/>
              </w:rPr>
              <w:t xml:space="preserve"> neat handwriting</w:t>
            </w:r>
            <w:r w:rsidR="003C45B2">
              <w:rPr>
                <w:sz w:val="20"/>
                <w:szCs w:val="20"/>
              </w:rPr>
              <w:t>.</w:t>
            </w:r>
            <w:r w:rsidRPr="003E19AD">
              <w:rPr>
                <w:sz w:val="20"/>
                <w:szCs w:val="20"/>
              </w:rPr>
              <w:t xml:space="preserve"> </w:t>
            </w:r>
          </w:p>
          <w:p w:rsidR="00D7557B" w:rsidRDefault="003938BF" w:rsidP="00741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applicable, t</w:t>
            </w:r>
            <w:r w:rsidR="00D7557B">
              <w:rPr>
                <w:sz w:val="20"/>
                <w:szCs w:val="20"/>
              </w:rPr>
              <w:t>here is</w:t>
            </w:r>
            <w:r w:rsidR="003C45B2">
              <w:rPr>
                <w:sz w:val="20"/>
                <w:szCs w:val="20"/>
              </w:rPr>
              <w:t xml:space="preserve"> the required number of sources and cited. </w:t>
            </w:r>
          </w:p>
          <w:p w:rsidR="00D7557B" w:rsidRPr="003E19AD" w:rsidRDefault="00D7557B" w:rsidP="00741A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3E19AD" w:rsidRDefault="00D7557B" w:rsidP="003C45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Uses acceptable spelling and grammar, </w:t>
            </w:r>
            <w:r w:rsidR="003C45B2">
              <w:rPr>
                <w:sz w:val="20"/>
                <w:szCs w:val="20"/>
              </w:rPr>
              <w:t xml:space="preserve">though there are some errors with punctuation and capitalization. </w:t>
            </w:r>
            <w:r w:rsidR="003938BF">
              <w:rPr>
                <w:sz w:val="20"/>
                <w:szCs w:val="20"/>
              </w:rPr>
              <w:t>If applicable, s</w:t>
            </w:r>
            <w:r w:rsidR="003C45B2">
              <w:rPr>
                <w:sz w:val="20"/>
                <w:szCs w:val="20"/>
              </w:rPr>
              <w:t xml:space="preserve">ources are used and cited.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C45B2" w:rsidRDefault="00D7557B" w:rsidP="00741A6A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Poor spelling and grammar, and reflects little effort at neatness given the time available.</w:t>
            </w:r>
          </w:p>
          <w:p w:rsidR="00D7557B" w:rsidRDefault="003938BF" w:rsidP="00741A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applicable, s</w:t>
            </w:r>
            <w:r w:rsidR="003C45B2">
              <w:rPr>
                <w:sz w:val="20"/>
                <w:szCs w:val="20"/>
              </w:rPr>
              <w:t xml:space="preserve">ources are not cited or used.  </w:t>
            </w:r>
            <w:r w:rsidR="00D7557B" w:rsidRPr="003E19AD">
              <w:rPr>
                <w:sz w:val="20"/>
                <w:szCs w:val="20"/>
              </w:rPr>
              <w:t xml:space="preserve">  </w:t>
            </w:r>
          </w:p>
          <w:p w:rsidR="00D7557B" w:rsidRPr="003E19AD" w:rsidRDefault="00D7557B" w:rsidP="00741A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7557B" w:rsidRPr="003E19AD" w:rsidRDefault="00D7557B" w:rsidP="00741A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Written so poorly t</w:t>
            </w:r>
            <w:r w:rsidR="003938BF">
              <w:rPr>
                <w:sz w:val="20"/>
                <w:szCs w:val="20"/>
              </w:rPr>
              <w:t>hat it inhibits understanding. If applicable, n</w:t>
            </w:r>
            <w:r w:rsidR="003C45B2">
              <w:rPr>
                <w:sz w:val="20"/>
                <w:szCs w:val="20"/>
              </w:rPr>
              <w:t xml:space="preserve">o sources are used or cited. </w:t>
            </w:r>
          </w:p>
          <w:p w:rsidR="00D7557B" w:rsidRPr="003E19AD" w:rsidRDefault="00D7557B" w:rsidP="00741A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7557B" w:rsidRPr="008D24D6" w:rsidRDefault="00D7557B" w:rsidP="00D7557B"/>
    <w:p w:rsidR="00D7557B" w:rsidRDefault="00D7557B" w:rsidP="00D7557B">
      <w:pPr>
        <w:rPr>
          <w:rFonts w:ascii="Eurostile" w:hAnsi="Eurostile"/>
        </w:rPr>
      </w:pPr>
    </w:p>
    <w:p w:rsidR="00875AC6" w:rsidRDefault="00875AC6"/>
    <w:p w:rsidR="003B658A" w:rsidRDefault="008F5439" w:rsidP="008F5439">
      <w:pPr>
        <w:spacing w:line="480" w:lineRule="auto"/>
        <w:rPr>
          <w:rFonts w:ascii="Garamond" w:hAnsi="Garamond" w:cs="Tahoma"/>
          <w:color w:val="000000"/>
          <w:sz w:val="24"/>
          <w:szCs w:val="24"/>
        </w:rPr>
      </w:pPr>
      <w:r>
        <w:rPr>
          <w:rFonts w:ascii="Garamond" w:hAnsi="Garamond" w:cs="Tahoma"/>
          <w:color w:val="000000"/>
          <w:sz w:val="24"/>
          <w:szCs w:val="24"/>
        </w:rPr>
        <w:t>Name: _______________________</w:t>
      </w:r>
    </w:p>
    <w:p w:rsidR="008F5439" w:rsidRDefault="008F5439" w:rsidP="008F5439">
      <w:pPr>
        <w:spacing w:line="480" w:lineRule="auto"/>
        <w:rPr>
          <w:rFonts w:ascii="Garamond" w:hAnsi="Garamond" w:cs="Tahoma"/>
          <w:color w:val="000000"/>
          <w:sz w:val="24"/>
          <w:szCs w:val="24"/>
        </w:rPr>
      </w:pPr>
      <w:r>
        <w:rPr>
          <w:rFonts w:ascii="Garamond" w:hAnsi="Garamond" w:cs="Tahoma"/>
          <w:color w:val="000000"/>
          <w:sz w:val="24"/>
          <w:szCs w:val="24"/>
        </w:rPr>
        <w:t>Date: __________________</w:t>
      </w:r>
    </w:p>
    <w:p w:rsidR="008F5439" w:rsidRDefault="008F5439" w:rsidP="008F5439">
      <w:pPr>
        <w:spacing w:line="480" w:lineRule="auto"/>
        <w:rPr>
          <w:rFonts w:ascii="Garamond" w:hAnsi="Garamond" w:cs="Tahoma"/>
          <w:color w:val="000000"/>
          <w:sz w:val="24"/>
          <w:szCs w:val="24"/>
        </w:rPr>
      </w:pPr>
      <w:r>
        <w:rPr>
          <w:rFonts w:ascii="Garamond" w:hAnsi="Garamond" w:cs="Tahoma"/>
          <w:color w:val="000000"/>
          <w:sz w:val="24"/>
          <w:szCs w:val="24"/>
        </w:rPr>
        <w:t>World History</w:t>
      </w:r>
    </w:p>
    <w:p w:rsidR="008F5439" w:rsidRDefault="008F5439" w:rsidP="008F5439">
      <w:pPr>
        <w:rPr>
          <w:b/>
          <w:sz w:val="36"/>
          <w:szCs w:val="24"/>
        </w:rPr>
      </w:pPr>
    </w:p>
    <w:p w:rsidR="008F5439" w:rsidRPr="008F5439" w:rsidRDefault="008F5439" w:rsidP="008F5439">
      <w:pPr>
        <w:rPr>
          <w:b/>
          <w:sz w:val="36"/>
          <w:szCs w:val="24"/>
        </w:rPr>
      </w:pPr>
      <w:r>
        <w:rPr>
          <w:b/>
          <w:sz w:val="36"/>
          <w:szCs w:val="24"/>
        </w:rPr>
        <w:t>Preparing for In-Class Essay</w:t>
      </w:r>
      <w:r w:rsidRPr="008F5439">
        <w:rPr>
          <w:b/>
          <w:sz w:val="36"/>
          <w:szCs w:val="24"/>
        </w:rPr>
        <w:t xml:space="preserve"> 1.1</w:t>
      </w:r>
    </w:p>
    <w:p w:rsidR="008F5439" w:rsidRDefault="008F5439" w:rsidP="008F5439">
      <w:pPr>
        <w:ind w:left="360"/>
        <w:rPr>
          <w:sz w:val="24"/>
          <w:szCs w:val="24"/>
        </w:rPr>
      </w:pPr>
    </w:p>
    <w:p w:rsidR="008F5439" w:rsidRDefault="008F5439" w:rsidP="008F5439">
      <w:pPr>
        <w:ind w:left="360"/>
        <w:rPr>
          <w:sz w:val="24"/>
          <w:szCs w:val="24"/>
        </w:rPr>
      </w:pPr>
    </w:p>
    <w:p w:rsidR="008F5439" w:rsidRPr="00243E52" w:rsidRDefault="008F5439" w:rsidP="008F543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Essay Question: </w:t>
      </w:r>
    </w:p>
    <w:p w:rsidR="008F5439" w:rsidRDefault="008F5439" w:rsidP="008F5439">
      <w:pPr>
        <w:ind w:left="360"/>
        <w:jc w:val="center"/>
        <w:rPr>
          <w:b/>
          <w:sz w:val="28"/>
          <w:szCs w:val="24"/>
        </w:rPr>
      </w:pPr>
      <w:r w:rsidRPr="00243E52">
        <w:rPr>
          <w:b/>
          <w:sz w:val="28"/>
          <w:szCs w:val="24"/>
        </w:rPr>
        <w:t xml:space="preserve">“In the context of Era 1, </w:t>
      </w:r>
    </w:p>
    <w:p w:rsidR="008F5439" w:rsidRDefault="008F5439" w:rsidP="008F5439">
      <w:pPr>
        <w:ind w:left="360"/>
        <w:jc w:val="center"/>
        <w:rPr>
          <w:sz w:val="28"/>
          <w:szCs w:val="24"/>
        </w:rPr>
      </w:pPr>
      <w:proofErr w:type="gramStart"/>
      <w:r w:rsidRPr="00243E52">
        <w:rPr>
          <w:b/>
          <w:sz w:val="28"/>
          <w:szCs w:val="24"/>
        </w:rPr>
        <w:t>what</w:t>
      </w:r>
      <w:proofErr w:type="gramEnd"/>
      <w:r w:rsidRPr="00243E52">
        <w:rPr>
          <w:b/>
          <w:sz w:val="28"/>
          <w:szCs w:val="24"/>
        </w:rPr>
        <w:t xml:space="preserve"> factors may have caused groups of people to change?”</w:t>
      </w:r>
    </w:p>
    <w:p w:rsidR="008F5439" w:rsidRDefault="008F5439" w:rsidP="008F5439">
      <w:pPr>
        <w:ind w:left="360"/>
        <w:jc w:val="center"/>
        <w:rPr>
          <w:sz w:val="28"/>
          <w:szCs w:val="24"/>
        </w:rPr>
      </w:pPr>
    </w:p>
    <w:p w:rsidR="008F5439" w:rsidRPr="008F5439" w:rsidRDefault="008F5439" w:rsidP="008F5439">
      <w:pPr>
        <w:ind w:left="360"/>
        <w:jc w:val="center"/>
        <w:rPr>
          <w:sz w:val="28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96"/>
      </w:tblGrid>
      <w:tr w:rsidR="008F5439" w:rsidTr="008F5439">
        <w:tc>
          <w:tcPr>
            <w:tcW w:w="11096" w:type="dxa"/>
          </w:tcPr>
          <w:p w:rsidR="008F5439" w:rsidRPr="008F5439" w:rsidRDefault="008F5439" w:rsidP="008F5439">
            <w:pPr>
              <w:rPr>
                <w:sz w:val="24"/>
              </w:rPr>
            </w:pPr>
            <w:r w:rsidRPr="008F5439">
              <w:rPr>
                <w:sz w:val="24"/>
              </w:rPr>
              <w:t>Thesis Statement:</w:t>
            </w:r>
          </w:p>
          <w:p w:rsidR="008F5439" w:rsidRDefault="008F5439" w:rsidP="008F5439">
            <w:pPr>
              <w:rPr>
                <w:sz w:val="28"/>
              </w:rPr>
            </w:pPr>
          </w:p>
          <w:p w:rsidR="008F5439" w:rsidRDefault="008F5439" w:rsidP="008F5439">
            <w:pPr>
              <w:rPr>
                <w:sz w:val="28"/>
              </w:rPr>
            </w:pPr>
          </w:p>
          <w:p w:rsidR="008F5439" w:rsidRDefault="008F5439" w:rsidP="008F5439">
            <w:pPr>
              <w:rPr>
                <w:sz w:val="28"/>
              </w:rPr>
            </w:pPr>
          </w:p>
          <w:p w:rsidR="008F5439" w:rsidRDefault="008F5439" w:rsidP="008F5439">
            <w:pPr>
              <w:rPr>
                <w:sz w:val="28"/>
              </w:rPr>
            </w:pPr>
          </w:p>
          <w:p w:rsidR="008F5439" w:rsidRDefault="008F5439" w:rsidP="008F5439">
            <w:pPr>
              <w:rPr>
                <w:sz w:val="28"/>
              </w:rPr>
            </w:pPr>
          </w:p>
          <w:p w:rsidR="008F5439" w:rsidRDefault="008F5439" w:rsidP="008F5439">
            <w:pPr>
              <w:rPr>
                <w:sz w:val="28"/>
              </w:rPr>
            </w:pPr>
          </w:p>
          <w:p w:rsidR="008F5439" w:rsidRPr="008F5439" w:rsidRDefault="008F5439" w:rsidP="008F5439">
            <w:pPr>
              <w:rPr>
                <w:sz w:val="28"/>
              </w:rPr>
            </w:pPr>
          </w:p>
        </w:tc>
      </w:tr>
      <w:tr w:rsidR="008F5439" w:rsidTr="008F5439">
        <w:tc>
          <w:tcPr>
            <w:tcW w:w="11096" w:type="dxa"/>
          </w:tcPr>
          <w:p w:rsidR="008F5439" w:rsidRPr="008F5439" w:rsidRDefault="008F5439" w:rsidP="008F543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Essay Outline: </w:t>
            </w:r>
            <w:r>
              <w:rPr>
                <w:i/>
                <w:sz w:val="24"/>
                <w:szCs w:val="24"/>
              </w:rPr>
              <w:t>you may do this on a separate sheet of paper</w:t>
            </w: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Default="008F5439" w:rsidP="008F5439">
            <w:pPr>
              <w:rPr>
                <w:sz w:val="24"/>
                <w:szCs w:val="24"/>
              </w:rPr>
            </w:pPr>
          </w:p>
          <w:p w:rsidR="008F5439" w:rsidRPr="008F5439" w:rsidRDefault="008F5439" w:rsidP="008F5439">
            <w:pPr>
              <w:rPr>
                <w:sz w:val="24"/>
                <w:szCs w:val="24"/>
              </w:rPr>
            </w:pPr>
          </w:p>
        </w:tc>
      </w:tr>
    </w:tbl>
    <w:p w:rsidR="008F5439" w:rsidRPr="003B658A" w:rsidRDefault="008F5439" w:rsidP="008F5439">
      <w:pPr>
        <w:rPr>
          <w:i/>
          <w:sz w:val="48"/>
        </w:rPr>
      </w:pPr>
    </w:p>
    <w:sectPr w:rsidR="008F5439" w:rsidRPr="003B658A" w:rsidSect="00E934A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57B"/>
    <w:rsid w:val="00007FFB"/>
    <w:rsid w:val="003938BF"/>
    <w:rsid w:val="003B4B6F"/>
    <w:rsid w:val="003B658A"/>
    <w:rsid w:val="003C45B2"/>
    <w:rsid w:val="004526C2"/>
    <w:rsid w:val="005129D2"/>
    <w:rsid w:val="00676DF8"/>
    <w:rsid w:val="007F5FB9"/>
    <w:rsid w:val="00810DD5"/>
    <w:rsid w:val="00875AC6"/>
    <w:rsid w:val="008F5439"/>
    <w:rsid w:val="00C03F70"/>
    <w:rsid w:val="00C524D0"/>
    <w:rsid w:val="00D1692F"/>
    <w:rsid w:val="00D7557B"/>
    <w:rsid w:val="00DD179F"/>
    <w:rsid w:val="00F7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1C40DC-20F2-4715-81C0-5D7171C05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57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75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F5FB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65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58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cp:lastPrinted>2015-02-03T16:36:00Z</cp:lastPrinted>
  <dcterms:created xsi:type="dcterms:W3CDTF">2015-10-07T21:24:00Z</dcterms:created>
  <dcterms:modified xsi:type="dcterms:W3CDTF">2015-10-09T13:40:00Z</dcterms:modified>
</cp:coreProperties>
</file>